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459" w:rsidRDefault="00185CD0">
      <w:pPr>
        <w:rPr>
          <w:rFonts w:ascii="Arial-BoldMT" w:eastAsia="Arial-BoldMT" w:hAnsi="Arial-BoldMT" w:cs="Arial-BoldMT"/>
          <w:b/>
          <w:color w:val="222222"/>
          <w:sz w:val="24"/>
          <w:szCs w:val="24"/>
        </w:rPr>
      </w:pPr>
      <w:r>
        <w:rPr>
          <w:rFonts w:ascii="Arial-BoldMT" w:eastAsia="Arial-BoldMT" w:hAnsi="Arial-BoldMT" w:cs="Arial-BoldMT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316865</wp:posOffset>
            </wp:positionH>
            <wp:positionV relativeFrom="paragraph">
              <wp:posOffset>0</wp:posOffset>
            </wp:positionV>
            <wp:extent cx="779780" cy="779780"/>
            <wp:effectExtent l="0" t="0" r="1270" b="127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9780" cy="779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-BoldMT" w:eastAsia="Arial-BoldMT" w:hAnsi="Arial-BoldMT" w:cs="Arial-BoldMT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0</wp:posOffset>
            </wp:positionV>
            <wp:extent cx="972185" cy="972185"/>
            <wp:effectExtent l="0" t="0" r="0" b="0"/>
            <wp:wrapSquare wrapText="bothSides"/>
            <wp:docPr id="2" name="image2.png" descr="Изображение выглядит как стрела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Изображение выглядит как стрела&#10;&#10;Автоматически созданное описание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eastAsia="Verdana" w:hAnsi="Verdana" w:cs="Verdana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2164715</wp:posOffset>
            </wp:positionH>
            <wp:positionV relativeFrom="paragraph">
              <wp:posOffset>349885</wp:posOffset>
            </wp:positionV>
            <wp:extent cx="2124710" cy="416560"/>
            <wp:effectExtent l="0" t="0" r="8890" b="2540"/>
            <wp:wrapSquare wrapText="bothSides"/>
            <wp:docPr id="3" name="image3.png" descr="UK-MMK-Kuror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UK-MMK-Kurort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165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CC0">
        <w:rPr>
          <w:rFonts w:ascii="Arial-BoldMT" w:eastAsia="Arial-BoldMT" w:hAnsi="Arial-BoldMT" w:cs="Arial-BoldMT"/>
          <w:b/>
          <w:color w:val="222222"/>
          <w:sz w:val="24"/>
          <w:szCs w:val="24"/>
        </w:rPr>
        <w:t xml:space="preserve">                                  </w:t>
      </w:r>
    </w:p>
    <w:p w:rsidR="00185CD0" w:rsidRDefault="00185CD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85CD0" w:rsidRDefault="00185CD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Информация по трансферу (встреча команд):</w:t>
      </w:r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 иногородних команд, прилетающих самолётом будет организован бесплатный трансфер (вне зависимости от места проживания)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иногородних команд</w:t>
      </w:r>
      <w:r w:rsidR="00185CD0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прибывающих поездом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будет организован бесплатный трансфер только в случае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85CD0">
        <w:rPr>
          <w:rFonts w:ascii="Times New Roman" w:eastAsia="Times New Roman" w:hAnsi="Times New Roman" w:cs="Times New Roman"/>
          <w:sz w:val="24"/>
          <w:szCs w:val="24"/>
        </w:rPr>
        <w:t>рибытия на станцию Новоабзаково.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тобы осуществить встречу команд (только в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аэропорту Магнитогорска или на ж/д вокзале ст</w:t>
      </w:r>
      <w:r w:rsidR="00185C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анция Новоабзаково)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обратный трансфер в день отъезда необходимо предоставить заявку от команды. Из других мест организованный (бесплатный) трансфер не предоставляется.</w:t>
      </w:r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Внимание! Мы сможем встретить вас только в случае своевременно предоставленной информации (заявки на трансфер) о времени, способе прибытия/отъезда, количестве человек. Предоставить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</w:t>
      </w:r>
      <w:r w:rsidR="00D850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D850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январ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202</w:t>
      </w:r>
      <w:r w:rsidR="00A87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почту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dmd-a@yandex.ru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пометкой в теме письма -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«заявка на трансфер «Кубок А.Богалий»</w:t>
      </w:r>
      <w:r w:rsidR="00185C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left"/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Заявка на встречу/отъезд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ж/д вокзал ст.Новоабзаково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содержать в следующую информацию (пример):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а г. Нью-Биатлонска, СШОР №5. 3 взрослых 12 детей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br/>
        <w:t>Прибытие в Новоабзаково 13.01 в 10:20  поезд 707. 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br/>
        <w:t>Отъезд 20.01 в 23:00 поезд 708.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Сопровождает: ФИО тренера +ТЕЛЕФОН</w:t>
      </w:r>
      <w:bookmarkStart w:id="0" w:name="_GoBack"/>
      <w:bookmarkEnd w:id="0"/>
    </w:p>
    <w:p w:rsidR="00491459" w:rsidRDefault="00D85CC0">
      <w:pPr>
        <w:pBdr>
          <w:top w:val="nil"/>
          <w:left w:val="nil"/>
          <w:bottom w:val="nil"/>
          <w:right w:val="nil"/>
          <w:between w:val="nil"/>
        </w:pBdr>
        <w:spacing w:before="0" w:after="20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Заявка на встречу/отъезд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аэропорт Магнитогорска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должна содержать в следующую информацию по обязательной форме на каждого пассажира, для уведомления в ГИБДД (пример): </w:t>
      </w:r>
    </w:p>
    <w:tbl>
      <w:tblPr>
        <w:tblStyle w:val="a6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2409"/>
        <w:gridCol w:w="1276"/>
        <w:gridCol w:w="2268"/>
        <w:gridCol w:w="1418"/>
        <w:gridCol w:w="2551"/>
      </w:tblGrid>
      <w:tr w:rsidR="00491459">
        <w:tc>
          <w:tcPr>
            <w:tcW w:w="421" w:type="dxa"/>
            <w:vAlign w:val="center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409" w:type="dxa"/>
            <w:vAlign w:val="center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несовершеннолетнего (спортсмена)</w:t>
            </w:r>
          </w:p>
        </w:tc>
        <w:tc>
          <w:tcPr>
            <w:tcW w:w="1276" w:type="dxa"/>
            <w:vAlign w:val="center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2268" w:type="dxa"/>
            <w:vAlign w:val="center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ФИО родителей (отец/мать)</w:t>
            </w:r>
          </w:p>
        </w:tc>
        <w:tc>
          <w:tcPr>
            <w:tcW w:w="1418" w:type="dxa"/>
            <w:vAlign w:val="center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Адрес проживания</w:t>
            </w:r>
          </w:p>
        </w:tc>
        <w:tc>
          <w:tcPr>
            <w:tcW w:w="2551" w:type="dxa"/>
            <w:vAlign w:val="center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Телефон родителей</w:t>
            </w:r>
          </w:p>
        </w:tc>
      </w:tr>
      <w:tr w:rsidR="00491459">
        <w:tc>
          <w:tcPr>
            <w:tcW w:w="421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09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Петров Иван Николаевич</w:t>
            </w:r>
          </w:p>
        </w:tc>
        <w:tc>
          <w:tcPr>
            <w:tcW w:w="1276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03 марта 2007</w:t>
            </w:r>
          </w:p>
        </w:tc>
        <w:tc>
          <w:tcPr>
            <w:tcW w:w="2268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Петров Николай Михайлович – отец</w:t>
            </w:r>
          </w:p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Петрова Мария Ивановна - мать</w:t>
            </w:r>
          </w:p>
        </w:tc>
        <w:tc>
          <w:tcPr>
            <w:tcW w:w="1418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Тюменская область,</w:t>
            </w:r>
          </w:p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г. Тобольск </w:t>
            </w:r>
          </w:p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ул. Ленина д.5 кв.10</w:t>
            </w:r>
          </w:p>
        </w:tc>
        <w:tc>
          <w:tcPr>
            <w:tcW w:w="2551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8(902)8177755- отец </w:t>
            </w:r>
          </w:p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8(902)8155522 -мать</w:t>
            </w:r>
          </w:p>
        </w:tc>
      </w:tr>
      <w:tr w:rsidR="00491459">
        <w:tc>
          <w:tcPr>
            <w:tcW w:w="421" w:type="dxa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22" w:type="dxa"/>
            <w:gridSpan w:val="5"/>
          </w:tcPr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ФИО сопровождающего (тренер) Место работы, контактный телефон: </w:t>
            </w:r>
          </w:p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Сидоров Александр Дмитриевич </w:t>
            </w:r>
          </w:p>
          <w:p w:rsidR="00491459" w:rsidRDefault="00D85C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200"/>
              <w:jc w:val="lef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МБУ СШ г. Тобольска (Тренер по биатлону), 8(922)2211133</w:t>
            </w:r>
          </w:p>
        </w:tc>
      </w:tr>
    </w:tbl>
    <w:p w:rsidR="00491459" w:rsidRPr="00185CD0" w:rsidRDefault="00D85CC0">
      <w:pPr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*Индивидуально заявившиеся участники (один спортсмен + один сопровождающий), так же могут предоставить информацию о своем прибытии и отъезде, так как в случае совпадения с приездом других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команд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смогут присоединиться к трансферу.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Кому звонить?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Могут возникать различные вопросы по трансферу. Внимание! Это человек который будет знать больше всех о встрече вашей команды и вообще о движении автобусов. Координатор по транспорту (сохраните номер):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+7 (906) 852-28-60 Евгений.</w:t>
      </w:r>
    </w:p>
    <w:sectPr w:rsidR="00491459" w:rsidRPr="00185CD0">
      <w:pgSz w:w="11906" w:h="16838"/>
      <w:pgMar w:top="709" w:right="707" w:bottom="142" w:left="85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265" w:rsidRDefault="00580265" w:rsidP="00185CD0">
      <w:pPr>
        <w:spacing w:before="0" w:after="0"/>
      </w:pPr>
      <w:r>
        <w:separator/>
      </w:r>
    </w:p>
  </w:endnote>
  <w:endnote w:type="continuationSeparator" w:id="0">
    <w:p w:rsidR="00580265" w:rsidRDefault="00580265" w:rsidP="00185C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-BoldMT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265" w:rsidRDefault="00580265" w:rsidP="00185CD0">
      <w:pPr>
        <w:spacing w:before="0" w:after="0"/>
      </w:pPr>
      <w:r>
        <w:separator/>
      </w:r>
    </w:p>
  </w:footnote>
  <w:footnote w:type="continuationSeparator" w:id="0">
    <w:p w:rsidR="00580265" w:rsidRDefault="00580265" w:rsidP="00185C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459"/>
    <w:rsid w:val="0005338D"/>
    <w:rsid w:val="00185CD0"/>
    <w:rsid w:val="00491459"/>
    <w:rsid w:val="00580265"/>
    <w:rsid w:val="00A46EBF"/>
    <w:rsid w:val="00A87499"/>
    <w:rsid w:val="00D850B6"/>
    <w:rsid w:val="00D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7F33FE-5F11-4E6C-86F7-03F821FA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before="240" w:after="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5CD0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185CD0"/>
  </w:style>
  <w:style w:type="paragraph" w:styleId="a9">
    <w:name w:val="footer"/>
    <w:basedOn w:val="a"/>
    <w:link w:val="aa"/>
    <w:uiPriority w:val="99"/>
    <w:unhideWhenUsed/>
    <w:rsid w:val="00185CD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185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EliteBook</dc:creator>
  <cp:lastModifiedBy>EliteBook</cp:lastModifiedBy>
  <cp:revision>4</cp:revision>
  <dcterms:created xsi:type="dcterms:W3CDTF">2022-12-26T15:08:00Z</dcterms:created>
  <dcterms:modified xsi:type="dcterms:W3CDTF">2022-12-26T18:03:00Z</dcterms:modified>
</cp:coreProperties>
</file>